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2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7216"/>
      </w:tblGrid>
      <w:tr w:rsidR="00B1275B" w:rsidRPr="00B1275B" w:rsidTr="00B1275B">
        <w:trPr>
          <w:trHeight w:val="3434"/>
        </w:trPr>
        <w:tc>
          <w:tcPr>
            <w:tcW w:w="2818" w:type="dxa"/>
          </w:tcPr>
          <w:p w:rsidR="00B1275B" w:rsidRPr="00B1275B" w:rsidRDefault="00B1275B" w:rsidP="00B1275B">
            <w:pPr>
              <w:spacing w:after="0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22у от 23.01.2024</w:t>
            </w: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6" w:type="dxa"/>
          </w:tcPr>
          <w:p w:rsidR="00B1275B" w:rsidRPr="00B1275B" w:rsidRDefault="00B1275B" w:rsidP="00B12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Директору РЖД лицея № 11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Л.В. Доценко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 xml:space="preserve">От поступающего 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 несовершеннолетнего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Фамилия_____________________________________________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Имя_________________________________________________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(пребывания)                   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_____________________________________________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B">
              <w:rPr>
                <w:rFonts w:ascii="Times New Roman" w:hAnsi="Times New Roman" w:cs="Times New Roman"/>
                <w:sz w:val="24"/>
                <w:szCs w:val="24"/>
              </w:rPr>
              <w:t>Эл. почта   ___________________________________________</w:t>
            </w:r>
          </w:p>
          <w:p w:rsidR="00B1275B" w:rsidRPr="00B1275B" w:rsidRDefault="00B1275B" w:rsidP="00B12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75B" w:rsidRPr="00B1275B" w:rsidRDefault="00B1275B" w:rsidP="00B12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75B">
        <w:rPr>
          <w:rFonts w:ascii="Times New Roman" w:hAnsi="Times New Roman" w:cs="Times New Roman"/>
          <w:sz w:val="24"/>
          <w:szCs w:val="24"/>
        </w:rPr>
        <w:t>Заявление</w:t>
      </w:r>
    </w:p>
    <w:p w:rsidR="00B1275B" w:rsidRDefault="00B1275B" w:rsidP="00D57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75B">
        <w:rPr>
          <w:rFonts w:ascii="Times New Roman" w:hAnsi="Times New Roman" w:cs="Times New Roman"/>
          <w:sz w:val="24"/>
          <w:szCs w:val="24"/>
        </w:rPr>
        <w:t>Прошу принять в частное общеобразовательное учреждение «РЖД лицей № 11»</w:t>
      </w:r>
    </w:p>
    <w:p w:rsidR="00B1275B" w:rsidRPr="00B67EB1" w:rsidRDefault="00B1275B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B67EB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1275B" w:rsidRDefault="00B1275B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EB1">
        <w:rPr>
          <w:rFonts w:ascii="Times New Roman" w:hAnsi="Times New Roman" w:cs="Times New Roman"/>
          <w:sz w:val="20"/>
          <w:szCs w:val="20"/>
        </w:rPr>
        <w:t>фамилия, имя, отчество ребенка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ребенка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свидетельства о рождении или паспорта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7EB1">
        <w:rPr>
          <w:rFonts w:ascii="Times New Roman" w:hAnsi="Times New Roman" w:cs="Times New Roman"/>
          <w:sz w:val="20"/>
          <w:szCs w:val="20"/>
        </w:rPr>
        <w:t>адре</w:t>
      </w:r>
      <w:r>
        <w:rPr>
          <w:rFonts w:ascii="Times New Roman" w:hAnsi="Times New Roman" w:cs="Times New Roman"/>
          <w:sz w:val="20"/>
          <w:szCs w:val="20"/>
        </w:rPr>
        <w:t>с места жительства (места пребывания, места фактического проживания) ребенка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____. ____. 20 ____ г. в ___________ класс </w:t>
      </w: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EB1" w:rsidRDefault="00B67EB1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режимом пребывания_________________________________________________________</w:t>
      </w:r>
    </w:p>
    <w:p w:rsidR="00B67EB1" w:rsidRDefault="00B67EB1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режим пребывания</w:t>
      </w:r>
    </w:p>
    <w:p w:rsidR="00B67EB1" w:rsidRDefault="0009468A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матери:</w:t>
      </w: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468A">
        <w:rPr>
          <w:rFonts w:ascii="Times New Roman" w:hAnsi="Times New Roman" w:cs="Times New Roman"/>
          <w:sz w:val="20"/>
          <w:szCs w:val="20"/>
        </w:rPr>
        <w:t>фамилия,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родителя (законного представителя</w:t>
      </w:r>
      <w:r w:rsidRPr="0009468A">
        <w:rPr>
          <w:rFonts w:ascii="Times New Roman" w:hAnsi="Times New Roman" w:cs="Times New Roman"/>
          <w:sz w:val="20"/>
          <w:szCs w:val="20"/>
        </w:rPr>
        <w:t>)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документов, удостоверяющего личность родителя (законного представителя)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709F" w:rsidRDefault="00D5709F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709F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почты, номер телефона (при наличии) </w:t>
      </w: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D5709F" w:rsidRDefault="00D5709F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отца:</w:t>
      </w: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8A" w:rsidRDefault="00D5709F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9468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468A">
        <w:rPr>
          <w:rFonts w:ascii="Times New Roman" w:hAnsi="Times New Roman" w:cs="Times New Roman"/>
          <w:sz w:val="20"/>
          <w:szCs w:val="20"/>
        </w:rPr>
        <w:t>фамилия,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родителя (законного представителя</w:t>
      </w:r>
      <w:r w:rsidRPr="0009468A">
        <w:rPr>
          <w:rFonts w:ascii="Times New Roman" w:hAnsi="Times New Roman" w:cs="Times New Roman"/>
          <w:sz w:val="20"/>
          <w:szCs w:val="20"/>
        </w:rPr>
        <w:t>)</w:t>
      </w:r>
    </w:p>
    <w:p w:rsidR="0009468A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468A" w:rsidRDefault="0009468A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____________________________________________________________________________________________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документов, удостоверяющего личность родителя (законного представителя)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468A" w:rsidRDefault="00D5709F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468A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709F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709F" w:rsidRDefault="00D5709F" w:rsidP="00D5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 наличии) родителя (законного представителя)</w:t>
      </w:r>
    </w:p>
    <w:p w:rsidR="00D5709F" w:rsidRDefault="00D5709F" w:rsidP="00D570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709F" w:rsidRDefault="00D5709F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9F" w:rsidRDefault="00D5709F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 14,44 Федерального закона от 29 декабря 2012г. № 273-ФЗ «Об образовании в Российской Федерации», даю согласие на обучение и воспитание моего несовершеннолетнего ребенка на ___________________________________________ языке.</w:t>
      </w:r>
    </w:p>
    <w:p w:rsidR="00D5709F" w:rsidRDefault="00D5709F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09F" w:rsidRDefault="00D5709F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6D9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со следующими документами:</w:t>
      </w:r>
    </w:p>
    <w:p w:rsidR="003556D9" w:rsidRDefault="003556D9" w:rsidP="00D57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D9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РЖД лицея № 11;</w:t>
      </w:r>
    </w:p>
    <w:p w:rsidR="003556D9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деятельности;</w:t>
      </w:r>
    </w:p>
    <w:p w:rsidR="00D5709F" w:rsidRPr="003556D9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D9">
        <w:rPr>
          <w:rFonts w:ascii="Times New Roman" w:hAnsi="Times New Roman" w:cs="Times New Roman"/>
          <w:sz w:val="24"/>
          <w:szCs w:val="24"/>
        </w:rPr>
        <w:t>общеобразовательными программами;</w:t>
      </w:r>
    </w:p>
    <w:p w:rsidR="00D5709F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D9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образовательн6ой деятельности, права и обязанности воспитанников, учащихся.</w:t>
      </w:r>
    </w:p>
    <w:p w:rsidR="003556D9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91" w:rsidRPr="00C17491" w:rsidRDefault="00C17491" w:rsidP="00C17491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C174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622EF" wp14:editId="65E6E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636" cy="214685"/>
                <wp:effectExtent l="0" t="0" r="25400" b="1397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1468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491" w:rsidRDefault="00C17491" w:rsidP="00C1749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22E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0;margin-top:0;width:17.5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" filled="f" strokecolor="black [3213]" strokeweight="1pt">
                <v:textbox>
                  <w:txbxContent>
                    <w:p w:rsidR="00C17491" w:rsidRDefault="00C17491" w:rsidP="00C1749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17491">
        <w:rPr>
          <w:sz w:val="24"/>
          <w:szCs w:val="24"/>
        </w:rPr>
        <w:t xml:space="preserve">       Согласна(</w:t>
      </w:r>
      <w:proofErr w:type="spellStart"/>
      <w:r w:rsidRPr="00C17491">
        <w:rPr>
          <w:sz w:val="24"/>
          <w:szCs w:val="24"/>
        </w:rPr>
        <w:t>ен</w:t>
      </w:r>
      <w:proofErr w:type="spellEnd"/>
      <w:r w:rsidRPr="00C17491">
        <w:rPr>
          <w:sz w:val="24"/>
          <w:szCs w:val="24"/>
        </w:rPr>
        <w:t>) на проведение диагностики в рамках основной образовательной программы.</w:t>
      </w:r>
    </w:p>
    <w:p w:rsidR="00C17491" w:rsidRPr="00C17491" w:rsidRDefault="00C17491" w:rsidP="00C17491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C174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6AC2" wp14:editId="2FE84E66">
                <wp:simplePos x="0" y="0"/>
                <wp:positionH relativeFrom="column">
                  <wp:posOffset>7952</wp:posOffset>
                </wp:positionH>
                <wp:positionV relativeFrom="paragraph">
                  <wp:posOffset>-635</wp:posOffset>
                </wp:positionV>
                <wp:extent cx="222636" cy="214685"/>
                <wp:effectExtent l="0" t="0" r="25400" b="1397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1468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491" w:rsidRDefault="00C17491" w:rsidP="00C1749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6AC2" id="Блок-схема: процесс 4" o:spid="_x0000_s1027" type="#_x0000_t109" style="position:absolute;left:0;text-align:left;margin-left:.65pt;margin-top:-.05pt;width:17.5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" filled="f" strokecolor="black [3213]" strokeweight="1pt">
                <v:textbox>
                  <w:txbxContent>
                    <w:p w:rsidR="00C17491" w:rsidRDefault="00C17491" w:rsidP="00C1749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17491">
        <w:rPr>
          <w:sz w:val="24"/>
          <w:szCs w:val="24"/>
        </w:rPr>
        <w:t xml:space="preserve">       Потребность в обучении ребенка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C17491" w:rsidRPr="00C17491" w:rsidRDefault="00C17491" w:rsidP="00C17491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C174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47931" wp14:editId="727A3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636" cy="214685"/>
                <wp:effectExtent l="0" t="0" r="25400" b="1397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1468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491" w:rsidRDefault="00C17491" w:rsidP="00C1749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7931" id="Блок-схема: процесс 5" o:spid="_x0000_s1028" type="#_x0000_t109" style="position:absolute;left:0;text-align:left;margin-left:0;margin-top:0;width:17.5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" filled="f" strokecolor="black [3213]" strokeweight="1pt">
                <v:textbox>
                  <w:txbxContent>
                    <w:p w:rsidR="00C17491" w:rsidRDefault="00C17491" w:rsidP="00C1749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17491">
        <w:rPr>
          <w:sz w:val="24"/>
          <w:szCs w:val="24"/>
        </w:rPr>
        <w:t xml:space="preserve">       Наличие права на установление льгот, в том числе и по плате за содержание в образовательном учреждении.</w:t>
      </w:r>
    </w:p>
    <w:p w:rsidR="00C17491" w:rsidRPr="00C17491" w:rsidRDefault="00C17491" w:rsidP="00C17491">
      <w:pPr>
        <w:pStyle w:val="1"/>
        <w:shd w:val="clear" w:color="auto" w:fill="auto"/>
        <w:tabs>
          <w:tab w:val="left" w:pos="1036"/>
        </w:tabs>
        <w:spacing w:line="276" w:lineRule="auto"/>
        <w:ind w:firstLine="0"/>
        <w:rPr>
          <w:sz w:val="24"/>
          <w:szCs w:val="24"/>
        </w:rPr>
      </w:pPr>
      <w:r w:rsidRPr="00C174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D3163" wp14:editId="38FC80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636" cy="214685"/>
                <wp:effectExtent l="0" t="0" r="25400" b="1397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1468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491" w:rsidRDefault="00C17491" w:rsidP="00C1749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3163" id="Блок-схема: процесс 6" o:spid="_x0000_s1029" type="#_x0000_t109" style="position:absolute;margin-left:0;margin-top:0;width:17.5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" filled="f" strokecolor="black [3213]" strokeweight="1pt">
                <v:textbox>
                  <w:txbxContent>
                    <w:p w:rsidR="00C17491" w:rsidRDefault="00C17491" w:rsidP="00C1749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17491">
        <w:rPr>
          <w:sz w:val="24"/>
          <w:szCs w:val="24"/>
        </w:rPr>
        <w:t xml:space="preserve">        Согласна(</w:t>
      </w:r>
      <w:proofErr w:type="spellStart"/>
      <w:r w:rsidRPr="00C17491">
        <w:rPr>
          <w:sz w:val="24"/>
          <w:szCs w:val="24"/>
        </w:rPr>
        <w:t>ен</w:t>
      </w:r>
      <w:proofErr w:type="spellEnd"/>
      <w:r w:rsidRPr="00C17491">
        <w:rPr>
          <w:sz w:val="24"/>
          <w:szCs w:val="24"/>
        </w:rPr>
        <w:t>) на обработку персональных данных и персональных данных ребенка.</w:t>
      </w:r>
    </w:p>
    <w:p w:rsidR="00C17491" w:rsidRDefault="00C17491" w:rsidP="00C17491">
      <w:pPr>
        <w:pStyle w:val="1"/>
        <w:shd w:val="clear" w:color="auto" w:fill="auto"/>
        <w:tabs>
          <w:tab w:val="left" w:pos="1265"/>
          <w:tab w:val="left" w:leader="underscore" w:pos="2578"/>
          <w:tab w:val="left" w:leader="underscore" w:pos="3546"/>
        </w:tabs>
        <w:spacing w:after="380" w:line="240" w:lineRule="auto"/>
        <w:ind w:firstLine="0"/>
        <w:jc w:val="center"/>
        <w:rPr>
          <w:sz w:val="24"/>
          <w:szCs w:val="24"/>
        </w:rPr>
      </w:pPr>
    </w:p>
    <w:p w:rsidR="00542906" w:rsidRPr="00C17491" w:rsidRDefault="00542906" w:rsidP="00C17491">
      <w:pPr>
        <w:pStyle w:val="1"/>
        <w:shd w:val="clear" w:color="auto" w:fill="auto"/>
        <w:tabs>
          <w:tab w:val="left" w:pos="1265"/>
          <w:tab w:val="left" w:leader="underscore" w:pos="2578"/>
          <w:tab w:val="left" w:leader="underscore" w:pos="3546"/>
        </w:tabs>
        <w:spacing w:after="380" w:line="240" w:lineRule="auto"/>
        <w:ind w:firstLine="0"/>
        <w:jc w:val="center"/>
        <w:rPr>
          <w:sz w:val="24"/>
          <w:szCs w:val="24"/>
        </w:rPr>
      </w:pPr>
    </w:p>
    <w:p w:rsidR="00C17491" w:rsidRPr="00C17491" w:rsidRDefault="00C17491" w:rsidP="00C17491">
      <w:pPr>
        <w:pStyle w:val="1"/>
        <w:shd w:val="clear" w:color="auto" w:fill="auto"/>
        <w:tabs>
          <w:tab w:val="left" w:pos="1265"/>
          <w:tab w:val="left" w:leader="underscore" w:pos="2578"/>
          <w:tab w:val="left" w:leader="underscore" w:pos="3546"/>
        </w:tabs>
        <w:spacing w:after="380" w:line="240" w:lineRule="auto"/>
        <w:ind w:firstLine="0"/>
        <w:jc w:val="right"/>
        <w:rPr>
          <w:sz w:val="24"/>
          <w:szCs w:val="24"/>
        </w:rPr>
      </w:pPr>
    </w:p>
    <w:p w:rsidR="00C17491" w:rsidRPr="00C17491" w:rsidRDefault="00C17491" w:rsidP="00C17491">
      <w:pPr>
        <w:pStyle w:val="1"/>
        <w:shd w:val="clear" w:color="auto" w:fill="auto"/>
        <w:tabs>
          <w:tab w:val="left" w:pos="1265"/>
          <w:tab w:val="left" w:leader="underscore" w:pos="2578"/>
          <w:tab w:val="left" w:leader="underscore" w:pos="3546"/>
        </w:tabs>
        <w:spacing w:after="380" w:line="240" w:lineRule="auto"/>
        <w:ind w:firstLine="0"/>
        <w:jc w:val="right"/>
        <w:rPr>
          <w:sz w:val="24"/>
          <w:szCs w:val="24"/>
        </w:rPr>
      </w:pPr>
      <w:r w:rsidRPr="00C17491">
        <w:rPr>
          <w:sz w:val="24"/>
          <w:szCs w:val="24"/>
        </w:rPr>
        <w:t>Дата «____</w:t>
      </w:r>
      <w:r w:rsidRPr="00C17491">
        <w:rPr>
          <w:sz w:val="24"/>
          <w:szCs w:val="24"/>
        </w:rPr>
        <w:tab/>
        <w:t>» «___________» 20____ г.</w:t>
      </w:r>
    </w:p>
    <w:p w:rsidR="00C17491" w:rsidRPr="00C17491" w:rsidRDefault="00C17491" w:rsidP="00C17491">
      <w:pPr>
        <w:pStyle w:val="1"/>
        <w:shd w:val="clear" w:color="auto" w:fill="auto"/>
        <w:tabs>
          <w:tab w:val="left" w:pos="1265"/>
          <w:tab w:val="left" w:leader="underscore" w:pos="2578"/>
          <w:tab w:val="left" w:leader="underscore" w:pos="3546"/>
        </w:tabs>
        <w:spacing w:after="380" w:line="240" w:lineRule="auto"/>
        <w:ind w:firstLine="0"/>
        <w:jc w:val="right"/>
        <w:rPr>
          <w:sz w:val="24"/>
          <w:szCs w:val="24"/>
        </w:rPr>
      </w:pPr>
      <w:r w:rsidRPr="00C17491">
        <w:rPr>
          <w:sz w:val="24"/>
          <w:szCs w:val="24"/>
        </w:rPr>
        <w:t>________________________________</w:t>
      </w:r>
    </w:p>
    <w:p w:rsidR="00C17491" w:rsidRPr="00C17491" w:rsidRDefault="00C17491" w:rsidP="00C17491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C17491">
        <w:rPr>
          <w:sz w:val="24"/>
          <w:szCs w:val="24"/>
        </w:rPr>
        <w:t xml:space="preserve">(Подпись/расшифровка подписи) </w:t>
      </w:r>
    </w:p>
    <w:p w:rsidR="003556D9" w:rsidRPr="00C17491" w:rsidRDefault="003556D9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09F" w:rsidRPr="00C17491" w:rsidRDefault="00D5709F" w:rsidP="00355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EB1" w:rsidRPr="00C17491" w:rsidRDefault="00B67EB1" w:rsidP="00355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68A" w:rsidRPr="00C17491" w:rsidRDefault="0009468A" w:rsidP="00D57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68A" w:rsidRPr="00C17491" w:rsidRDefault="0009468A" w:rsidP="00D5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EB1" w:rsidRPr="003556D9" w:rsidRDefault="00B67EB1" w:rsidP="00B6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75B" w:rsidRPr="003556D9" w:rsidRDefault="00B1275B" w:rsidP="00B6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275B" w:rsidRPr="00B1275B" w:rsidRDefault="00B1275B" w:rsidP="00B127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75B" w:rsidRPr="00B1275B" w:rsidSect="00B1275B">
      <w:pgSz w:w="11906" w:h="16838"/>
      <w:pgMar w:top="851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60"/>
    <w:rsid w:val="0009468A"/>
    <w:rsid w:val="003556D9"/>
    <w:rsid w:val="00542906"/>
    <w:rsid w:val="00AC5EDC"/>
    <w:rsid w:val="00B1275B"/>
    <w:rsid w:val="00B67EB1"/>
    <w:rsid w:val="00C17491"/>
    <w:rsid w:val="00CB1160"/>
    <w:rsid w:val="00D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FA01-92D4-4B22-A128-7C7942EC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174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74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17491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17491"/>
    <w:pPr>
      <w:widowControl w:val="0"/>
      <w:shd w:val="clear" w:color="auto" w:fill="FFFFFF"/>
      <w:spacing w:after="320" w:line="28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Николаевна</dc:creator>
  <cp:keywords/>
  <dc:description/>
  <cp:lastModifiedBy>Васильева Татьяна Николаевна</cp:lastModifiedBy>
  <cp:revision>3</cp:revision>
  <dcterms:created xsi:type="dcterms:W3CDTF">2024-01-24T01:03:00Z</dcterms:created>
  <dcterms:modified xsi:type="dcterms:W3CDTF">2024-01-24T01:56:00Z</dcterms:modified>
</cp:coreProperties>
</file>